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255" w:rsidRPr="00E42DF8" w:rsidRDefault="00783255" w:rsidP="00783255">
      <w:pPr>
        <w:spacing w:line="360" w:lineRule="auto"/>
        <w:jc w:val="left"/>
        <w:rPr>
          <w:rFonts w:ascii="Times New Roman" w:eastAsiaTheme="minorEastAsia" w:hAnsi="Times New Roman" w:cs="Times New Roman"/>
          <w:sz w:val="24"/>
          <w:szCs w:val="24"/>
        </w:rPr>
      </w:pPr>
      <w:r w:rsidRPr="00E42DF8">
        <w:rPr>
          <w:rFonts w:ascii="Times New Roman" w:eastAsiaTheme="minorEastAsia" w:hAnsi="Times New Roman" w:cs="Times New Roman"/>
          <w:sz w:val="24"/>
          <w:szCs w:val="24"/>
        </w:rPr>
        <w:t>附件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6</w:t>
      </w:r>
    </w:p>
    <w:p w:rsidR="00783255" w:rsidRDefault="00783255" w:rsidP="00783255">
      <w:pPr>
        <w:jc w:val="left"/>
        <w:rPr>
          <w:rFonts w:ascii="Times New Roman" w:eastAsiaTheme="minorEastAsia" w:hAnsiTheme="minorEastAsia" w:cs="Times New Roman"/>
          <w:b/>
          <w:sz w:val="44"/>
          <w:szCs w:val="44"/>
        </w:rPr>
      </w:pPr>
    </w:p>
    <w:p w:rsidR="009F06E7" w:rsidRPr="00B85579" w:rsidRDefault="009F06E7" w:rsidP="009F06E7">
      <w:pPr>
        <w:jc w:val="center"/>
        <w:rPr>
          <w:rFonts w:ascii="Times New Roman" w:eastAsiaTheme="minorEastAsia" w:hAnsiTheme="minorEastAsia" w:cs="Times New Roman"/>
          <w:b/>
          <w:sz w:val="44"/>
          <w:szCs w:val="44"/>
        </w:rPr>
      </w:pPr>
      <w:r w:rsidRPr="00B85579">
        <w:rPr>
          <w:rFonts w:ascii="Times New Roman" w:eastAsiaTheme="minorEastAsia" w:hAnsiTheme="minorEastAsia" w:cs="Times New Roman" w:hint="eastAsia"/>
          <w:b/>
          <w:sz w:val="44"/>
          <w:szCs w:val="44"/>
        </w:rPr>
        <w:t>第三方</w:t>
      </w:r>
      <w:r w:rsidR="00792B73">
        <w:rPr>
          <w:rFonts w:ascii="Times New Roman" w:eastAsiaTheme="minorEastAsia" w:hAnsiTheme="minorEastAsia" w:cs="Times New Roman" w:hint="eastAsia"/>
          <w:b/>
          <w:sz w:val="44"/>
          <w:szCs w:val="44"/>
        </w:rPr>
        <w:t>检测机构</w:t>
      </w:r>
      <w:r w:rsidRPr="00B85579">
        <w:rPr>
          <w:rFonts w:ascii="Times New Roman" w:eastAsiaTheme="minorEastAsia" w:hAnsiTheme="minorEastAsia" w:cs="Times New Roman"/>
          <w:b/>
          <w:sz w:val="44"/>
          <w:szCs w:val="44"/>
        </w:rPr>
        <w:t>承诺书</w:t>
      </w:r>
    </w:p>
    <w:p w:rsidR="009F06E7" w:rsidRPr="004B4D84" w:rsidRDefault="009F06E7" w:rsidP="009F06E7">
      <w:pPr>
        <w:rPr>
          <w:rFonts w:ascii="Times New Roman" w:hAnsi="Times New Roman" w:cs="Times New Roman"/>
          <w:szCs w:val="18"/>
        </w:rPr>
      </w:pPr>
    </w:p>
    <w:tbl>
      <w:tblPr>
        <w:tblStyle w:val="a6"/>
        <w:tblW w:w="0" w:type="auto"/>
        <w:tblLook w:val="04A0"/>
      </w:tblPr>
      <w:tblGrid>
        <w:gridCol w:w="2263"/>
        <w:gridCol w:w="2415"/>
        <w:gridCol w:w="1667"/>
        <w:gridCol w:w="1951"/>
      </w:tblGrid>
      <w:tr w:rsidR="00B85579" w:rsidRPr="00CB5E69" w:rsidTr="00B27ACA">
        <w:trPr>
          <w:trHeight w:val="486"/>
        </w:trPr>
        <w:tc>
          <w:tcPr>
            <w:tcW w:w="2263" w:type="dxa"/>
          </w:tcPr>
          <w:p w:rsidR="00B85579" w:rsidRPr="00CB5E69" w:rsidRDefault="00B85579" w:rsidP="00B85579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B5E69">
              <w:rPr>
                <w:rFonts w:ascii="Times New Roman" w:eastAsiaTheme="minorEastAsia" w:hAnsiTheme="minorEastAsia" w:cs="Times New Roman"/>
                <w:sz w:val="24"/>
                <w:szCs w:val="24"/>
              </w:rPr>
              <w:t>专业科室</w:t>
            </w:r>
          </w:p>
        </w:tc>
        <w:tc>
          <w:tcPr>
            <w:tcW w:w="2415" w:type="dxa"/>
          </w:tcPr>
          <w:p w:rsidR="00B85579" w:rsidRPr="00CB5E69" w:rsidRDefault="00B85579" w:rsidP="00B85579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B85579" w:rsidRPr="00CB5E69" w:rsidRDefault="00B85579" w:rsidP="00B85579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B5E69">
              <w:rPr>
                <w:rFonts w:ascii="Times New Roman" w:eastAsiaTheme="minorEastAsia" w:hAnsi="Times New Roman" w:cs="Times New Roman"/>
                <w:sz w:val="24"/>
                <w:szCs w:val="24"/>
              </w:rPr>
              <w:t>PI</w:t>
            </w:r>
          </w:p>
        </w:tc>
        <w:tc>
          <w:tcPr>
            <w:tcW w:w="1951" w:type="dxa"/>
          </w:tcPr>
          <w:p w:rsidR="00B85579" w:rsidRPr="00CB5E69" w:rsidRDefault="00B85579" w:rsidP="00B85579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B85579" w:rsidRPr="00CB5E69" w:rsidTr="00B27ACA">
        <w:trPr>
          <w:trHeight w:val="486"/>
        </w:trPr>
        <w:tc>
          <w:tcPr>
            <w:tcW w:w="2263" w:type="dxa"/>
          </w:tcPr>
          <w:p w:rsidR="00B85579" w:rsidRPr="00CB5E69" w:rsidRDefault="00B85579" w:rsidP="00B85579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B5E69">
              <w:rPr>
                <w:rFonts w:ascii="Times New Roman" w:eastAsiaTheme="minorEastAsia" w:hAnsiTheme="minorEastAsia" w:cs="Times New Roman"/>
                <w:sz w:val="24"/>
                <w:szCs w:val="24"/>
              </w:rPr>
              <w:t>申办者</w:t>
            </w:r>
          </w:p>
        </w:tc>
        <w:tc>
          <w:tcPr>
            <w:tcW w:w="2415" w:type="dxa"/>
          </w:tcPr>
          <w:p w:rsidR="00B85579" w:rsidRPr="00CB5E69" w:rsidRDefault="00B85579" w:rsidP="00B85579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B85579" w:rsidRPr="00CB5E69" w:rsidRDefault="00B85579" w:rsidP="00B85579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B5E69">
              <w:rPr>
                <w:rFonts w:ascii="Times New Roman" w:eastAsiaTheme="minorEastAsia" w:hAnsiTheme="minorEastAsia" w:cs="Times New Roman"/>
                <w:sz w:val="24"/>
                <w:szCs w:val="24"/>
              </w:rPr>
              <w:t>项目受理编号</w:t>
            </w:r>
          </w:p>
        </w:tc>
        <w:tc>
          <w:tcPr>
            <w:tcW w:w="1951" w:type="dxa"/>
          </w:tcPr>
          <w:p w:rsidR="00B85579" w:rsidRPr="00CB5E69" w:rsidRDefault="00B85579" w:rsidP="00B85579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B85579" w:rsidRPr="00CB5E69" w:rsidTr="00B27ACA">
        <w:trPr>
          <w:trHeight w:val="636"/>
        </w:trPr>
        <w:tc>
          <w:tcPr>
            <w:tcW w:w="2263" w:type="dxa"/>
          </w:tcPr>
          <w:p w:rsidR="00B85579" w:rsidRPr="00CB5E69" w:rsidRDefault="00B85579" w:rsidP="00B85579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B5E69">
              <w:rPr>
                <w:rFonts w:ascii="Times New Roman" w:eastAsiaTheme="minorEastAsia" w:hAnsiTheme="minorEastAsia" w:cs="Times New Roman"/>
                <w:sz w:val="24"/>
                <w:szCs w:val="24"/>
              </w:rPr>
              <w:t>项目名称</w:t>
            </w:r>
            <w:r w:rsidRPr="00CB5E69">
              <w:rPr>
                <w:rFonts w:ascii="Times New Roman" w:eastAsiaTheme="minorEastAsia" w:hAnsi="Times New Roman" w:cs="Times New Roman"/>
                <w:sz w:val="24"/>
                <w:szCs w:val="24"/>
              </w:rPr>
              <w:t>/</w:t>
            </w:r>
            <w:r w:rsidRPr="00CB5E69">
              <w:rPr>
                <w:rFonts w:ascii="Times New Roman" w:eastAsiaTheme="minorEastAsia" w:hAnsiTheme="minorEastAsia" w:cs="Times New Roman"/>
                <w:sz w:val="24"/>
                <w:szCs w:val="24"/>
              </w:rPr>
              <w:t>方案编号</w:t>
            </w:r>
          </w:p>
        </w:tc>
        <w:tc>
          <w:tcPr>
            <w:tcW w:w="6033" w:type="dxa"/>
            <w:gridSpan w:val="3"/>
          </w:tcPr>
          <w:p w:rsidR="00B85579" w:rsidRPr="00CB5E69" w:rsidRDefault="00B85579" w:rsidP="00B85579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9F06E7" w:rsidRPr="00B85579" w:rsidRDefault="009F06E7" w:rsidP="00B85579">
      <w:pPr>
        <w:spacing w:line="360" w:lineRule="auto"/>
        <w:rPr>
          <w:rFonts w:ascii="Times New Roman" w:eastAsiaTheme="minorEastAsia" w:hAnsiTheme="minorEastAsia" w:cs="Times New Roman"/>
          <w:sz w:val="24"/>
          <w:szCs w:val="24"/>
        </w:rPr>
      </w:pPr>
      <w:r w:rsidRPr="00B85579">
        <w:rPr>
          <w:rFonts w:ascii="Times New Roman" w:eastAsiaTheme="minorEastAsia" w:hAnsiTheme="minorEastAsia" w:cs="Times New Roman" w:hint="eastAsia"/>
          <w:sz w:val="24"/>
          <w:szCs w:val="24"/>
        </w:rPr>
        <w:t>我</w:t>
      </w:r>
      <w:r w:rsidRPr="00B85579">
        <w:rPr>
          <w:rFonts w:ascii="Times New Roman" w:eastAsiaTheme="minorEastAsia" w:hAnsiTheme="minorEastAsia" w:cs="Times New Roman"/>
          <w:sz w:val="24"/>
          <w:szCs w:val="24"/>
        </w:rPr>
        <w:t>单位作为</w:t>
      </w:r>
      <w:r w:rsidRPr="00B85579">
        <w:rPr>
          <w:rFonts w:ascii="Times New Roman" w:eastAsiaTheme="minorEastAsia" w:hAnsiTheme="minorEastAsia" w:cs="Times New Roman" w:hint="eastAsia"/>
          <w:sz w:val="24"/>
          <w:szCs w:val="24"/>
        </w:rPr>
        <w:t>第三方实验室，</w:t>
      </w:r>
      <w:r w:rsidRPr="00B85579">
        <w:rPr>
          <w:rFonts w:ascii="Times New Roman" w:eastAsiaTheme="minorEastAsia" w:hAnsiTheme="minorEastAsia" w:cs="Times New Roman"/>
          <w:sz w:val="24"/>
          <w:szCs w:val="24"/>
        </w:rPr>
        <w:t>在此郑重承诺</w:t>
      </w:r>
      <w:r w:rsidRPr="00B85579">
        <w:rPr>
          <w:rFonts w:ascii="Times New Roman" w:eastAsiaTheme="minorEastAsia" w:hAnsiTheme="minorEastAsia" w:cs="Times New Roman" w:hint="eastAsia"/>
          <w:sz w:val="24"/>
          <w:szCs w:val="24"/>
        </w:rPr>
        <w:t>：</w:t>
      </w:r>
    </w:p>
    <w:p w:rsidR="00B85579" w:rsidRPr="00B85579" w:rsidRDefault="00B85579" w:rsidP="00B85579">
      <w:pPr>
        <w:spacing w:line="360" w:lineRule="auto"/>
        <w:rPr>
          <w:rFonts w:ascii="Times New Roman" w:eastAsiaTheme="minorEastAsia" w:hAnsiTheme="minorEastAsia" w:cs="Times New Roman"/>
          <w:sz w:val="24"/>
          <w:szCs w:val="24"/>
        </w:rPr>
      </w:pPr>
    </w:p>
    <w:p w:rsidR="00B85579" w:rsidRPr="00B85579" w:rsidRDefault="00B85579" w:rsidP="00B85579">
      <w:pPr>
        <w:spacing w:line="360" w:lineRule="auto"/>
        <w:ind w:firstLineChars="200" w:firstLine="480"/>
        <w:jc w:val="left"/>
        <w:rPr>
          <w:rFonts w:ascii="Times New Roman" w:eastAsiaTheme="minorEastAsia" w:hAnsiTheme="minorEastAsia" w:cs="Times New Roman"/>
          <w:sz w:val="24"/>
          <w:szCs w:val="24"/>
        </w:rPr>
      </w:pPr>
      <w:r w:rsidRPr="00CB5E69">
        <w:rPr>
          <w:rFonts w:ascii="Times New Roman" w:eastAsiaTheme="minorEastAsia" w:hAnsiTheme="minorEastAsia" w:cs="Times New Roman"/>
          <w:sz w:val="24"/>
          <w:szCs w:val="24"/>
        </w:rPr>
        <w:t>按照</w:t>
      </w:r>
      <w:r w:rsidRPr="00B85579">
        <w:rPr>
          <w:rFonts w:ascii="Times New Roman" w:eastAsiaTheme="minorEastAsia" w:hAnsiTheme="minorEastAsia" w:cs="Times New Roman"/>
          <w:sz w:val="24"/>
          <w:szCs w:val="24"/>
        </w:rPr>
        <w:t>《人类遗传资源管理条例实施细则》要求，严格履行第三方</w:t>
      </w:r>
      <w:r>
        <w:rPr>
          <w:rFonts w:ascii="Times New Roman" w:eastAsiaTheme="minorEastAsia" w:hAnsiTheme="minorEastAsia" w:cs="Times New Roman"/>
          <w:sz w:val="24"/>
          <w:szCs w:val="24"/>
        </w:rPr>
        <w:t>检测机构职责</w:t>
      </w:r>
      <w:r w:rsidRPr="00B85579">
        <w:rPr>
          <w:rFonts w:ascii="Times New Roman" w:eastAsiaTheme="minorEastAsia" w:hAnsiTheme="minorEastAsia" w:cs="Times New Roman"/>
          <w:sz w:val="24"/>
          <w:szCs w:val="24"/>
        </w:rPr>
        <w:t>，</w:t>
      </w:r>
      <w:r>
        <w:rPr>
          <w:rFonts w:ascii="Times New Roman" w:eastAsiaTheme="minorEastAsia" w:hAnsiTheme="minorEastAsia" w:cs="Times New Roman"/>
          <w:sz w:val="24"/>
          <w:szCs w:val="24"/>
        </w:rPr>
        <w:t>对所</w:t>
      </w:r>
      <w:r w:rsidRPr="00B85579">
        <w:rPr>
          <w:rFonts w:ascii="Times New Roman" w:eastAsiaTheme="minorEastAsia" w:hAnsiTheme="minorEastAsia" w:cs="Times New Roman"/>
          <w:sz w:val="24"/>
          <w:szCs w:val="24"/>
        </w:rPr>
        <w:t>递交的中国人类遗传资源行政审批材料国际合作</w:t>
      </w:r>
      <w:r w:rsidRPr="00B85579">
        <w:rPr>
          <w:rFonts w:ascii="Times New Roman" w:eastAsiaTheme="minorEastAsia" w:hAnsiTheme="minorEastAsia" w:cs="Times New Roman"/>
          <w:sz w:val="24"/>
          <w:szCs w:val="24"/>
        </w:rPr>
        <w:t>/</w:t>
      </w:r>
      <w:r w:rsidRPr="00B85579">
        <w:rPr>
          <w:rFonts w:ascii="Times New Roman" w:eastAsiaTheme="minorEastAsia" w:hAnsiTheme="minorEastAsia" w:cs="Times New Roman"/>
          <w:sz w:val="24"/>
          <w:szCs w:val="24"/>
        </w:rPr>
        <w:t>采集</w:t>
      </w:r>
      <w:r w:rsidRPr="00B85579">
        <w:rPr>
          <w:rFonts w:ascii="Times New Roman" w:eastAsiaTheme="minorEastAsia" w:hAnsiTheme="minorEastAsia" w:cs="Times New Roman"/>
          <w:sz w:val="24"/>
          <w:szCs w:val="24"/>
        </w:rPr>
        <w:t>/</w:t>
      </w:r>
      <w:r w:rsidRPr="00B85579">
        <w:rPr>
          <w:rFonts w:ascii="Times New Roman" w:eastAsiaTheme="minorEastAsia" w:hAnsiTheme="minorEastAsia" w:cs="Times New Roman"/>
          <w:sz w:val="24"/>
          <w:szCs w:val="24"/>
        </w:rPr>
        <w:t>国际合作临床试验备案等相关申报材料</w:t>
      </w:r>
      <w:r w:rsidRPr="00B85579">
        <w:rPr>
          <w:rFonts w:ascii="Times New Roman" w:eastAsiaTheme="minorEastAsia" w:hAnsiTheme="minorEastAsia" w:cs="Times New Roman" w:hint="eastAsia"/>
          <w:sz w:val="24"/>
          <w:szCs w:val="24"/>
        </w:rPr>
        <w:t>中涉及我单位部分的</w:t>
      </w:r>
      <w:r w:rsidRPr="00B85579">
        <w:rPr>
          <w:rFonts w:ascii="Times New Roman" w:eastAsiaTheme="minorEastAsia" w:hAnsiTheme="minorEastAsia" w:cs="Times New Roman"/>
          <w:sz w:val="24"/>
          <w:szCs w:val="24"/>
        </w:rPr>
        <w:t>真实</w:t>
      </w:r>
      <w:r w:rsidRPr="00B85579">
        <w:rPr>
          <w:rFonts w:ascii="Times New Roman" w:eastAsiaTheme="minorEastAsia" w:hAnsiTheme="minorEastAsia" w:cs="Times New Roman" w:hint="eastAsia"/>
          <w:sz w:val="24"/>
          <w:szCs w:val="24"/>
        </w:rPr>
        <w:t>性</w:t>
      </w:r>
      <w:r w:rsidRPr="00B85579">
        <w:rPr>
          <w:rFonts w:ascii="Times New Roman" w:eastAsiaTheme="minorEastAsia" w:hAnsiTheme="minorEastAsia" w:cs="Times New Roman"/>
          <w:sz w:val="24"/>
          <w:szCs w:val="24"/>
        </w:rPr>
        <w:t>、完整</w:t>
      </w:r>
      <w:r w:rsidRPr="00B85579">
        <w:rPr>
          <w:rFonts w:ascii="Times New Roman" w:eastAsiaTheme="minorEastAsia" w:hAnsiTheme="minorEastAsia" w:cs="Times New Roman" w:hint="eastAsia"/>
          <w:sz w:val="24"/>
          <w:szCs w:val="24"/>
        </w:rPr>
        <w:t>性以及数据信息</w:t>
      </w:r>
      <w:r w:rsidRPr="00B85579">
        <w:rPr>
          <w:rFonts w:ascii="Times New Roman" w:eastAsiaTheme="minorEastAsia" w:hAnsiTheme="minorEastAsia" w:cs="Times New Roman"/>
          <w:sz w:val="24"/>
          <w:szCs w:val="24"/>
        </w:rPr>
        <w:t>准确</w:t>
      </w:r>
      <w:r w:rsidRPr="00B85579">
        <w:rPr>
          <w:rFonts w:ascii="Times New Roman" w:eastAsiaTheme="minorEastAsia" w:hAnsiTheme="minorEastAsia" w:cs="Times New Roman" w:hint="eastAsia"/>
          <w:sz w:val="24"/>
          <w:szCs w:val="24"/>
        </w:rPr>
        <w:t>性进行了审核</w:t>
      </w:r>
      <w:r w:rsidRPr="00B85579">
        <w:rPr>
          <w:rFonts w:ascii="Times New Roman" w:eastAsiaTheme="minorEastAsia" w:hAnsiTheme="minorEastAsia" w:cs="Times New Roman"/>
          <w:sz w:val="24"/>
          <w:szCs w:val="24"/>
        </w:rPr>
        <w:t>，符合</w:t>
      </w:r>
      <w:r w:rsidRPr="00CB5E69">
        <w:rPr>
          <w:rFonts w:ascii="Times New Roman" w:eastAsiaTheme="minorEastAsia" w:hAnsiTheme="minorEastAsia" w:cs="Times New Roman"/>
          <w:sz w:val="24"/>
          <w:szCs w:val="24"/>
        </w:rPr>
        <w:t>《中华人民共和国行政许可法》、《中华人民共和国人类遗传资源管理条例》等相关法律法规</w:t>
      </w:r>
      <w:r>
        <w:rPr>
          <w:rFonts w:ascii="Times New Roman" w:eastAsiaTheme="minorEastAsia" w:hAnsiTheme="minorEastAsia" w:cs="Times New Roman"/>
          <w:sz w:val="24"/>
          <w:szCs w:val="24"/>
        </w:rPr>
        <w:t>，内</w:t>
      </w:r>
      <w:r w:rsidRPr="00CB5E69">
        <w:rPr>
          <w:rFonts w:ascii="Times New Roman" w:eastAsiaTheme="minorEastAsia" w:hAnsiTheme="minorEastAsia" w:cs="Times New Roman"/>
          <w:sz w:val="24"/>
          <w:szCs w:val="24"/>
        </w:rPr>
        <w:t>容真实、完整、准确，不存在虚报、瞒报行为；</w:t>
      </w:r>
      <w:r>
        <w:rPr>
          <w:rFonts w:ascii="Times New Roman" w:eastAsiaTheme="minorEastAsia" w:hAnsiTheme="minorEastAsia" w:cs="Times New Roman"/>
          <w:sz w:val="24"/>
          <w:szCs w:val="24"/>
        </w:rPr>
        <w:t>获批后，将</w:t>
      </w:r>
      <w:r w:rsidRPr="00CB5E69">
        <w:rPr>
          <w:rFonts w:ascii="Times New Roman" w:eastAsiaTheme="minorEastAsia" w:hAnsiTheme="minorEastAsia" w:cs="Times New Roman"/>
          <w:sz w:val="24"/>
          <w:szCs w:val="24"/>
        </w:rPr>
        <w:t>严格按照</w:t>
      </w:r>
      <w:r>
        <w:rPr>
          <w:rFonts w:ascii="Times New Roman" w:eastAsiaTheme="minorEastAsia" w:hAnsiTheme="minorEastAsia" w:cs="Times New Roman"/>
          <w:sz w:val="24"/>
          <w:szCs w:val="24"/>
        </w:rPr>
        <w:t>审</w:t>
      </w:r>
      <w:r w:rsidRPr="00CB5E69">
        <w:rPr>
          <w:rFonts w:ascii="Times New Roman" w:eastAsiaTheme="minorEastAsia" w:hAnsiTheme="minorEastAsia" w:cs="Times New Roman"/>
          <w:sz w:val="24"/>
          <w:szCs w:val="24"/>
        </w:rPr>
        <w:t>批决定书</w:t>
      </w:r>
      <w:r w:rsidRPr="00B85579">
        <w:rPr>
          <w:rFonts w:ascii="Times New Roman" w:eastAsiaTheme="minorEastAsia" w:hAnsiTheme="minorEastAsia" w:cs="Times New Roman"/>
          <w:sz w:val="24"/>
          <w:szCs w:val="24"/>
        </w:rPr>
        <w:t>/</w:t>
      </w:r>
      <w:r w:rsidRPr="00CB5E69">
        <w:rPr>
          <w:rFonts w:ascii="Times New Roman" w:eastAsiaTheme="minorEastAsia" w:hAnsiTheme="minorEastAsia" w:cs="Times New Roman"/>
          <w:sz w:val="24"/>
          <w:szCs w:val="24"/>
        </w:rPr>
        <w:t>备案规定的活动</w:t>
      </w:r>
      <w:r>
        <w:rPr>
          <w:rFonts w:ascii="Times New Roman" w:eastAsiaTheme="minorEastAsia" w:hAnsiTheme="minorEastAsia" w:cs="Times New Roman"/>
          <w:sz w:val="24"/>
          <w:szCs w:val="24"/>
        </w:rPr>
        <w:t>类型</w:t>
      </w:r>
      <w:r w:rsidRPr="00CB5E69">
        <w:rPr>
          <w:rFonts w:ascii="Times New Roman" w:eastAsiaTheme="minorEastAsia" w:hAnsiTheme="minorEastAsia" w:cs="Times New Roman"/>
          <w:sz w:val="24"/>
          <w:szCs w:val="24"/>
        </w:rPr>
        <w:t>、数量和时间期限等进行，绝不发生违反审批</w:t>
      </w:r>
      <w:r w:rsidRPr="00B85579">
        <w:rPr>
          <w:rFonts w:ascii="Times New Roman" w:eastAsiaTheme="minorEastAsia" w:hAnsiTheme="minorEastAsia" w:cs="Times New Roman"/>
          <w:sz w:val="24"/>
          <w:szCs w:val="24"/>
        </w:rPr>
        <w:t>/</w:t>
      </w:r>
      <w:r w:rsidRPr="00CB5E69">
        <w:rPr>
          <w:rFonts w:ascii="Times New Roman" w:eastAsiaTheme="minorEastAsia" w:hAnsiTheme="minorEastAsia" w:cs="Times New Roman"/>
          <w:sz w:val="24"/>
          <w:szCs w:val="24"/>
        </w:rPr>
        <w:t>备案的行为。</w:t>
      </w:r>
      <w:r w:rsidRPr="00B85579">
        <w:rPr>
          <w:rFonts w:ascii="Times New Roman" w:eastAsiaTheme="minorEastAsia" w:hAnsiTheme="minorEastAsia" w:cs="Times New Roman" w:hint="eastAsia"/>
          <w:sz w:val="24"/>
          <w:szCs w:val="24"/>
        </w:rPr>
        <w:t>我对运送至本</w:t>
      </w:r>
      <w:r>
        <w:rPr>
          <w:rFonts w:ascii="Times New Roman" w:eastAsiaTheme="minorEastAsia" w:hAnsiTheme="minorEastAsia" w:cs="Times New Roman" w:hint="eastAsia"/>
          <w:sz w:val="24"/>
          <w:szCs w:val="24"/>
        </w:rPr>
        <w:t>单位</w:t>
      </w:r>
      <w:r w:rsidRPr="00B85579">
        <w:rPr>
          <w:rFonts w:ascii="Times New Roman" w:eastAsiaTheme="minorEastAsia" w:hAnsiTheme="minorEastAsia" w:cs="Times New Roman" w:hint="eastAsia"/>
          <w:sz w:val="24"/>
          <w:szCs w:val="24"/>
        </w:rPr>
        <w:t>的样本</w:t>
      </w:r>
      <w:r w:rsidRPr="00B85579">
        <w:rPr>
          <w:rFonts w:ascii="Times New Roman" w:eastAsiaTheme="minorEastAsia" w:hAnsiTheme="minorEastAsia" w:cs="Times New Roman"/>
          <w:sz w:val="24"/>
          <w:szCs w:val="24"/>
        </w:rPr>
        <w:t>保存、检测及销毁</w:t>
      </w:r>
      <w:r w:rsidRPr="00B85579">
        <w:rPr>
          <w:rFonts w:ascii="Times New Roman" w:eastAsiaTheme="minorEastAsia" w:hAnsiTheme="minorEastAsia" w:cs="Times New Roman" w:hint="eastAsia"/>
          <w:sz w:val="24"/>
          <w:szCs w:val="24"/>
        </w:rPr>
        <w:t>承担全部责任，研究后</w:t>
      </w:r>
      <w:r w:rsidRPr="00B85579">
        <w:rPr>
          <w:rFonts w:ascii="Times New Roman" w:eastAsiaTheme="minorEastAsia" w:hAnsiTheme="minorEastAsia" w:cs="Times New Roman"/>
          <w:sz w:val="24"/>
          <w:szCs w:val="24"/>
        </w:rPr>
        <w:t>及时销毁样品</w:t>
      </w:r>
      <w:r w:rsidRPr="00B85579">
        <w:rPr>
          <w:rFonts w:ascii="Times New Roman" w:eastAsiaTheme="minorEastAsia" w:hAnsiTheme="minorEastAsia" w:cs="Times New Roman" w:hint="eastAsia"/>
          <w:sz w:val="24"/>
          <w:szCs w:val="24"/>
        </w:rPr>
        <w:t>。</w:t>
      </w:r>
      <w:r w:rsidRPr="00B85579">
        <w:rPr>
          <w:rFonts w:ascii="Times New Roman" w:eastAsiaTheme="minorEastAsia" w:hAnsiTheme="minorEastAsia" w:cs="Times New Roman"/>
          <w:sz w:val="24"/>
          <w:szCs w:val="24"/>
        </w:rPr>
        <w:t>不将样本和数据</w:t>
      </w:r>
      <w:r w:rsidRPr="00B85579">
        <w:rPr>
          <w:rFonts w:ascii="Times New Roman" w:eastAsiaTheme="minorEastAsia" w:hAnsiTheme="minorEastAsia" w:cs="Times New Roman" w:hint="eastAsia"/>
          <w:sz w:val="24"/>
          <w:szCs w:val="24"/>
        </w:rPr>
        <w:t>信息</w:t>
      </w:r>
      <w:r w:rsidRPr="00B85579">
        <w:rPr>
          <w:rFonts w:ascii="Times New Roman" w:eastAsiaTheme="minorEastAsia" w:hAnsiTheme="minorEastAsia" w:cs="Times New Roman"/>
          <w:sz w:val="24"/>
          <w:szCs w:val="24"/>
        </w:rPr>
        <w:t>用于本临床试验项目以外的任何用途。</w:t>
      </w:r>
    </w:p>
    <w:p w:rsidR="00B85579" w:rsidRDefault="00B85579" w:rsidP="00B85579">
      <w:pPr>
        <w:spacing w:line="360" w:lineRule="auto"/>
        <w:ind w:firstLineChars="200" w:firstLine="480"/>
        <w:jc w:val="left"/>
        <w:rPr>
          <w:rFonts w:ascii="Times New Roman" w:eastAsiaTheme="minorEastAsia" w:hAnsiTheme="minorEastAsia" w:cs="Times New Roman"/>
          <w:sz w:val="24"/>
          <w:szCs w:val="24"/>
        </w:rPr>
      </w:pPr>
      <w:r w:rsidRPr="00CB5E69">
        <w:rPr>
          <w:rFonts w:ascii="Times New Roman" w:eastAsiaTheme="minorEastAsia" w:hAnsiTheme="minorEastAsia" w:cs="Times New Roman"/>
          <w:sz w:val="24"/>
          <w:szCs w:val="24"/>
        </w:rPr>
        <w:t>以上内容如有违背，自愿承担全部法律责任。</w:t>
      </w:r>
    </w:p>
    <w:p w:rsidR="00B85579" w:rsidRPr="00B85579" w:rsidRDefault="00B85579" w:rsidP="00B85579">
      <w:pPr>
        <w:spacing w:line="360" w:lineRule="auto"/>
        <w:ind w:firstLineChars="200" w:firstLine="480"/>
        <w:jc w:val="left"/>
        <w:rPr>
          <w:rFonts w:ascii="Times New Roman" w:eastAsiaTheme="minorEastAsia" w:hAnsiTheme="minorEastAsia" w:cs="Times New Roman"/>
          <w:sz w:val="24"/>
          <w:szCs w:val="24"/>
        </w:rPr>
      </w:pPr>
      <w:r>
        <w:rPr>
          <w:rFonts w:ascii="Times New Roman" w:eastAsiaTheme="minorEastAsia" w:hAnsiTheme="minorEastAsia" w:cs="Times New Roman" w:hint="eastAsia"/>
          <w:sz w:val="24"/>
          <w:szCs w:val="24"/>
        </w:rPr>
        <w:t>特承诺。</w:t>
      </w:r>
    </w:p>
    <w:p w:rsidR="00B85579" w:rsidRDefault="00B85579" w:rsidP="00B85579">
      <w:pPr>
        <w:spacing w:line="360" w:lineRule="auto"/>
        <w:rPr>
          <w:rFonts w:ascii="Times New Roman" w:eastAsia="微软雅黑" w:hAnsi="微软雅黑" w:cs="Times New Roman"/>
          <w:sz w:val="28"/>
          <w:szCs w:val="28"/>
        </w:rPr>
      </w:pPr>
    </w:p>
    <w:p w:rsidR="00B85579" w:rsidRPr="00B85579" w:rsidRDefault="00B85579" w:rsidP="00B85579">
      <w:pPr>
        <w:spacing w:line="360" w:lineRule="auto"/>
        <w:rPr>
          <w:rFonts w:ascii="Times New Roman" w:eastAsia="微软雅黑" w:hAnsi="微软雅黑" w:cs="Times New Roman"/>
          <w:sz w:val="28"/>
          <w:szCs w:val="28"/>
        </w:rPr>
      </w:pPr>
    </w:p>
    <w:p w:rsidR="00B85579" w:rsidRPr="00B85579" w:rsidRDefault="00B85579" w:rsidP="00B85579">
      <w:pPr>
        <w:spacing w:line="360" w:lineRule="auto"/>
        <w:ind w:firstLineChars="200" w:firstLine="420"/>
        <w:jc w:val="left"/>
        <w:rPr>
          <w:rFonts w:ascii="Times New Roman" w:eastAsiaTheme="minorEastAsia" w:hAnsiTheme="minorEastAsia" w:cs="Times New Roman"/>
          <w:sz w:val="24"/>
          <w:szCs w:val="24"/>
        </w:rPr>
      </w:pPr>
      <w:bookmarkStart w:id="0" w:name="_GoBack"/>
      <w:bookmarkEnd w:id="0"/>
      <w:r>
        <w:rPr>
          <w:rFonts w:hint="eastAsia"/>
        </w:rPr>
        <w:t xml:space="preserve">                                </w:t>
      </w:r>
      <w:r w:rsidRPr="00B85579">
        <w:rPr>
          <w:rFonts w:ascii="Times New Roman" w:eastAsiaTheme="minorEastAsia" w:hAnsiTheme="minorEastAsia" w:cs="Times New Roman" w:hint="eastAsia"/>
          <w:sz w:val="24"/>
          <w:szCs w:val="24"/>
        </w:rPr>
        <w:t>第三方</w:t>
      </w:r>
      <w:r w:rsidR="00792B73">
        <w:rPr>
          <w:rFonts w:ascii="Times New Roman" w:eastAsiaTheme="minorEastAsia" w:hAnsiTheme="minorEastAsia" w:cs="Times New Roman" w:hint="eastAsia"/>
          <w:sz w:val="24"/>
          <w:szCs w:val="24"/>
        </w:rPr>
        <w:t>检测机构</w:t>
      </w:r>
      <w:r w:rsidRPr="00B85579">
        <w:rPr>
          <w:rFonts w:ascii="Times New Roman" w:eastAsiaTheme="minorEastAsia" w:hAnsiTheme="minorEastAsia" w:cs="Times New Roman" w:hint="eastAsia"/>
          <w:sz w:val="24"/>
          <w:szCs w:val="24"/>
        </w:rPr>
        <w:t>（盖章）：</w:t>
      </w:r>
    </w:p>
    <w:p w:rsidR="00B85579" w:rsidRPr="00B85579" w:rsidRDefault="00B85579" w:rsidP="00B85579">
      <w:pPr>
        <w:spacing w:line="360" w:lineRule="auto"/>
        <w:ind w:firstLineChars="200" w:firstLine="420"/>
        <w:jc w:val="left"/>
        <w:rPr>
          <w:rFonts w:ascii="Times New Roman" w:eastAsiaTheme="minorEastAsia" w:hAnsiTheme="minorEastAsia" w:cs="Times New Roman"/>
          <w:sz w:val="24"/>
          <w:szCs w:val="24"/>
        </w:rPr>
      </w:pPr>
      <w:r>
        <w:rPr>
          <w:rFonts w:hint="eastAsia"/>
        </w:rPr>
        <w:t xml:space="preserve">                              </w:t>
      </w:r>
      <w:r w:rsidR="00183273">
        <w:rPr>
          <w:rFonts w:hint="eastAsia"/>
        </w:rPr>
        <w:t xml:space="preserve">  </w:t>
      </w:r>
      <w:r w:rsidR="00183273">
        <w:rPr>
          <w:rFonts w:hint="eastAsia"/>
        </w:rPr>
        <w:t>日期：</w:t>
      </w:r>
      <w:r w:rsidR="00183273">
        <w:rPr>
          <w:rFonts w:hint="eastAsia"/>
        </w:rPr>
        <w:t xml:space="preserve">   </w:t>
      </w:r>
      <w:r>
        <w:rPr>
          <w:rFonts w:hint="eastAsia"/>
        </w:rPr>
        <w:t xml:space="preserve"> </w:t>
      </w:r>
      <w:r>
        <w:rPr>
          <w:rFonts w:ascii="Times New Roman" w:hAnsi="宋体" w:cs="Times New Roman"/>
          <w:sz w:val="24"/>
          <w:szCs w:val="24"/>
        </w:rPr>
        <w:t>年</w:t>
      </w:r>
      <w:r>
        <w:rPr>
          <w:rFonts w:ascii="Times New Roman" w:hAnsi="宋体" w:cs="Times New Roman" w:hint="eastAsia"/>
          <w:sz w:val="24"/>
          <w:szCs w:val="24"/>
        </w:rPr>
        <w:t xml:space="preserve">    </w:t>
      </w:r>
      <w:r>
        <w:rPr>
          <w:rFonts w:ascii="Times New Roman" w:hAnsi="宋体" w:cs="Times New Roman" w:hint="eastAsia"/>
          <w:sz w:val="24"/>
          <w:szCs w:val="24"/>
        </w:rPr>
        <w:t>月</w:t>
      </w:r>
      <w:r>
        <w:rPr>
          <w:rFonts w:ascii="Times New Roman" w:hAnsi="宋体" w:cs="Times New Roman" w:hint="eastAsia"/>
          <w:sz w:val="24"/>
          <w:szCs w:val="24"/>
        </w:rPr>
        <w:t xml:space="preserve">    </w:t>
      </w:r>
      <w:r>
        <w:rPr>
          <w:rFonts w:ascii="Times New Roman" w:hAnsi="宋体" w:cs="Times New Roman" w:hint="eastAsia"/>
          <w:sz w:val="24"/>
          <w:szCs w:val="24"/>
        </w:rPr>
        <w:t>日</w:t>
      </w:r>
    </w:p>
    <w:p w:rsidR="00A25AFB" w:rsidRPr="00B85579" w:rsidRDefault="00A25AFB" w:rsidP="009F06E7"/>
    <w:sectPr w:rsidR="00A25AFB" w:rsidRPr="00B85579" w:rsidSect="007832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5CF" w:rsidRDefault="006965CF" w:rsidP="00447CCB">
      <w:r>
        <w:separator/>
      </w:r>
    </w:p>
  </w:endnote>
  <w:endnote w:type="continuationSeparator" w:id="1">
    <w:p w:rsidR="006965CF" w:rsidRDefault="006965CF" w:rsidP="00447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80C" w:rsidRDefault="00FF080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357217"/>
      <w:docPartObj>
        <w:docPartGallery w:val="Page Numbers (Top of Page)"/>
        <w:docPartUnique/>
      </w:docPartObj>
    </w:sdtPr>
    <w:sdtContent>
      <w:p w:rsidR="00FF080C" w:rsidRPr="00FF080C" w:rsidRDefault="00FF080C" w:rsidP="00FF080C">
        <w:pPr>
          <w:pStyle w:val="a4"/>
          <w:jc w:val="center"/>
          <w:rPr>
            <w:sz w:val="21"/>
            <w:szCs w:val="22"/>
          </w:rPr>
        </w:pP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PAGE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="Times New Roman"/>
            <w:lang w:val="zh-CN"/>
          </w:rPr>
          <w:t xml:space="preserve"> / </w:t>
        </w: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NUMPAGES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Theme="minorEastAsia"/>
          </w:rPr>
          <w:t>版本</w:t>
        </w:r>
        <w:r w:rsidRPr="00EF732F"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80C" w:rsidRDefault="00FF080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5CF" w:rsidRDefault="006965CF" w:rsidP="00447CCB">
      <w:r>
        <w:separator/>
      </w:r>
    </w:p>
  </w:footnote>
  <w:footnote w:type="continuationSeparator" w:id="1">
    <w:p w:rsidR="006965CF" w:rsidRDefault="006965CF" w:rsidP="00447C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80C" w:rsidRDefault="00FF080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3A2" w:rsidRPr="00283130" w:rsidRDefault="00783255" w:rsidP="00283130">
    <w:pPr>
      <w:pStyle w:val="a3"/>
      <w:pBdr>
        <w:bottom w:val="none" w:sz="0" w:space="0" w:color="auto"/>
      </w:pBdr>
    </w:pPr>
    <w:r w:rsidRPr="00783255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3238500</wp:posOffset>
          </wp:positionH>
          <wp:positionV relativeFrom="paragraph">
            <wp:posOffset>111125</wp:posOffset>
          </wp:positionV>
          <wp:extent cx="2009775" cy="352425"/>
          <wp:effectExtent l="19050" t="0" r="9525" b="0"/>
          <wp:wrapSquare wrapText="bothSides"/>
          <wp:docPr id="1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80C" w:rsidRDefault="00FF080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614A8F7"/>
    <w:multiLevelType w:val="singleLevel"/>
    <w:tmpl w:val="B614A8F7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214B6A65"/>
    <w:multiLevelType w:val="hybridMultilevel"/>
    <w:tmpl w:val="F0523DB8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2">
    <w:nsid w:val="441E79FB"/>
    <w:multiLevelType w:val="hybridMultilevel"/>
    <w:tmpl w:val="F0523DB8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3">
    <w:nsid w:val="4CE00375"/>
    <w:multiLevelType w:val="hybridMultilevel"/>
    <w:tmpl w:val="9D2631C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57C38FF"/>
    <w:multiLevelType w:val="multilevel"/>
    <w:tmpl w:val="557C38F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00E4C6F"/>
    <w:multiLevelType w:val="hybridMultilevel"/>
    <w:tmpl w:val="EF0082EA"/>
    <w:lvl w:ilvl="0" w:tplc="C430D75C">
      <w:start w:val="1"/>
      <w:numFmt w:val="decimal"/>
      <w:lvlText w:val="(%1)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65251B8B"/>
    <w:multiLevelType w:val="hybridMultilevel"/>
    <w:tmpl w:val="B0203A48"/>
    <w:lvl w:ilvl="0" w:tplc="3A5E8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6830952"/>
    <w:multiLevelType w:val="hybridMultilevel"/>
    <w:tmpl w:val="925683CE"/>
    <w:lvl w:ilvl="0" w:tplc="8B6AD4E8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27302CF"/>
    <w:multiLevelType w:val="hybridMultilevel"/>
    <w:tmpl w:val="6C50A76A"/>
    <w:lvl w:ilvl="0" w:tplc="0DC82D08">
      <w:start w:val="1"/>
      <w:numFmt w:val="decimal"/>
      <w:lvlText w:val="%1."/>
      <w:lvlJc w:val="left"/>
      <w:pPr>
        <w:ind w:left="360" w:hanging="360"/>
      </w:pPr>
      <w:rPr>
        <w:rFonts w:ascii="Times New Roman" w:eastAsia="微软雅黑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7EEE"/>
    <w:rsid w:val="0008656B"/>
    <w:rsid w:val="00087EAF"/>
    <w:rsid w:val="0011388F"/>
    <w:rsid w:val="00183273"/>
    <w:rsid w:val="001838D9"/>
    <w:rsid w:val="00193CB6"/>
    <w:rsid w:val="001E4507"/>
    <w:rsid w:val="0021017E"/>
    <w:rsid w:val="00283130"/>
    <w:rsid w:val="002B3BA1"/>
    <w:rsid w:val="002D7C3C"/>
    <w:rsid w:val="002F1013"/>
    <w:rsid w:val="00317B01"/>
    <w:rsid w:val="003B0DE5"/>
    <w:rsid w:val="003D6637"/>
    <w:rsid w:val="003F4212"/>
    <w:rsid w:val="00407CBB"/>
    <w:rsid w:val="00447CCB"/>
    <w:rsid w:val="00466017"/>
    <w:rsid w:val="004A3188"/>
    <w:rsid w:val="004A7EEE"/>
    <w:rsid w:val="00500B07"/>
    <w:rsid w:val="00502ED9"/>
    <w:rsid w:val="005047E5"/>
    <w:rsid w:val="00512AB1"/>
    <w:rsid w:val="00522B19"/>
    <w:rsid w:val="00570E4C"/>
    <w:rsid w:val="0058052B"/>
    <w:rsid w:val="005C7010"/>
    <w:rsid w:val="005F1ECB"/>
    <w:rsid w:val="00640409"/>
    <w:rsid w:val="006572CE"/>
    <w:rsid w:val="006965CF"/>
    <w:rsid w:val="00722FAC"/>
    <w:rsid w:val="00753239"/>
    <w:rsid w:val="00772412"/>
    <w:rsid w:val="00783255"/>
    <w:rsid w:val="0078358F"/>
    <w:rsid w:val="00792B73"/>
    <w:rsid w:val="007A1236"/>
    <w:rsid w:val="007E5BB5"/>
    <w:rsid w:val="00821BA0"/>
    <w:rsid w:val="00876B21"/>
    <w:rsid w:val="00925218"/>
    <w:rsid w:val="00952D5D"/>
    <w:rsid w:val="009A0217"/>
    <w:rsid w:val="009F06E7"/>
    <w:rsid w:val="00A25AFB"/>
    <w:rsid w:val="00A30110"/>
    <w:rsid w:val="00A30BD2"/>
    <w:rsid w:val="00A41067"/>
    <w:rsid w:val="00A504B9"/>
    <w:rsid w:val="00AE4065"/>
    <w:rsid w:val="00AF0C2A"/>
    <w:rsid w:val="00B60EAC"/>
    <w:rsid w:val="00B85579"/>
    <w:rsid w:val="00B86E3C"/>
    <w:rsid w:val="00BC244E"/>
    <w:rsid w:val="00BC7E79"/>
    <w:rsid w:val="00BD01CA"/>
    <w:rsid w:val="00C136DD"/>
    <w:rsid w:val="00CC6CB5"/>
    <w:rsid w:val="00CD4E5C"/>
    <w:rsid w:val="00CE1166"/>
    <w:rsid w:val="00D365EE"/>
    <w:rsid w:val="00D75EE5"/>
    <w:rsid w:val="00D922E1"/>
    <w:rsid w:val="00D96985"/>
    <w:rsid w:val="00DE021E"/>
    <w:rsid w:val="00DF7554"/>
    <w:rsid w:val="00E4171A"/>
    <w:rsid w:val="00E54E0D"/>
    <w:rsid w:val="00E74BD5"/>
    <w:rsid w:val="00ED6346"/>
    <w:rsid w:val="00F111B1"/>
    <w:rsid w:val="00F15DE2"/>
    <w:rsid w:val="00F37326"/>
    <w:rsid w:val="00F566E4"/>
    <w:rsid w:val="00F57731"/>
    <w:rsid w:val="00F90862"/>
    <w:rsid w:val="00FC0DE8"/>
    <w:rsid w:val="00FD25D9"/>
    <w:rsid w:val="00FF0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31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7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7C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47C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47CCB"/>
    <w:rPr>
      <w:sz w:val="18"/>
      <w:szCs w:val="18"/>
    </w:rPr>
  </w:style>
  <w:style w:type="paragraph" w:styleId="a5">
    <w:name w:val="List Paragraph"/>
    <w:basedOn w:val="a"/>
    <w:uiPriority w:val="34"/>
    <w:qFormat/>
    <w:rsid w:val="00A504B9"/>
    <w:pPr>
      <w:ind w:firstLineChars="200" w:firstLine="420"/>
    </w:pPr>
    <w:rPr>
      <w:rFonts w:asciiTheme="minorHAnsi" w:eastAsiaTheme="minorEastAsia" w:hAnsiTheme="minorHAnsi" w:cstheme="minorBidi"/>
    </w:rPr>
  </w:style>
  <w:style w:type="paragraph" w:customStyle="1" w:styleId="New">
    <w:name w:val="正文 New"/>
    <w:rsid w:val="00407CB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table" w:styleId="a6">
    <w:name w:val="Table Grid"/>
    <w:basedOn w:val="a1"/>
    <w:uiPriority w:val="39"/>
    <w:qFormat/>
    <w:rsid w:val="001838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text">
    <w:name w:val="para text"/>
    <w:rsid w:val="00A3011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kern w:val="0"/>
      <w:sz w:val="18"/>
      <w:szCs w:val="20"/>
    </w:rPr>
  </w:style>
  <w:style w:type="paragraph" w:customStyle="1" w:styleId="1">
    <w:name w:val="列出段落1"/>
    <w:basedOn w:val="a"/>
    <w:uiPriority w:val="34"/>
    <w:qFormat/>
    <w:rsid w:val="00DE021E"/>
    <w:pPr>
      <w:ind w:firstLineChars="200" w:firstLine="420"/>
    </w:pPr>
    <w:rPr>
      <w:rFonts w:asciiTheme="minorHAnsi" w:eastAsiaTheme="minorEastAsia" w:hAnsiTheme="minorHAnsi" w:cstheme="minorBidi"/>
      <w:szCs w:val="24"/>
    </w:rPr>
  </w:style>
  <w:style w:type="character" w:customStyle="1" w:styleId="Char1">
    <w:name w:val="称呼 Char1"/>
    <w:link w:val="a7"/>
    <w:rsid w:val="0008656B"/>
    <w:rPr>
      <w:b/>
      <w:sz w:val="28"/>
    </w:rPr>
  </w:style>
  <w:style w:type="paragraph" w:styleId="a7">
    <w:name w:val="Salutation"/>
    <w:basedOn w:val="a"/>
    <w:next w:val="a"/>
    <w:link w:val="Char1"/>
    <w:rsid w:val="0008656B"/>
    <w:rPr>
      <w:rFonts w:asciiTheme="minorHAnsi" w:eastAsiaTheme="minorEastAsia" w:hAnsiTheme="minorHAnsi" w:cstheme="minorBidi"/>
      <w:b/>
      <w:sz w:val="28"/>
    </w:rPr>
  </w:style>
  <w:style w:type="character" w:customStyle="1" w:styleId="Char2">
    <w:name w:val="称呼 Char"/>
    <w:basedOn w:val="a0"/>
    <w:uiPriority w:val="99"/>
    <w:semiHidden/>
    <w:rsid w:val="0008656B"/>
    <w:rPr>
      <w:rFonts w:ascii="Calibri" w:eastAsia="宋体" w:hAnsi="Calibri" w:cs="Arial"/>
    </w:rPr>
  </w:style>
  <w:style w:type="paragraph" w:customStyle="1" w:styleId="Style2">
    <w:name w:val="_Style 2"/>
    <w:basedOn w:val="a"/>
    <w:uiPriority w:val="34"/>
    <w:qFormat/>
    <w:rsid w:val="00925218"/>
    <w:pPr>
      <w:ind w:firstLineChars="200" w:firstLine="420"/>
    </w:pPr>
    <w:rPr>
      <w:rFonts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6244-E44C-4B7E-B589-76FF077E4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wxp</dc:creator>
  <cp:keywords/>
  <dc:description/>
  <cp:lastModifiedBy>China</cp:lastModifiedBy>
  <cp:revision>39</cp:revision>
  <dcterms:created xsi:type="dcterms:W3CDTF">2019-12-24T07:15:00Z</dcterms:created>
  <dcterms:modified xsi:type="dcterms:W3CDTF">2024-09-26T09:41:00Z</dcterms:modified>
</cp:coreProperties>
</file>